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608" w:rsidRDefault="00291608" w:rsidP="00291608">
      <w:pPr>
        <w:tabs>
          <w:tab w:val="left" w:pos="1232"/>
        </w:tabs>
        <w:rPr>
          <w:rFonts w:ascii="仿宋_GB2312" w:eastAsia="仿宋_GB2312" w:hint="eastAsia"/>
          <w:sz w:val="28"/>
        </w:rPr>
      </w:pPr>
      <w:r w:rsidRPr="00C54C3C">
        <w:rPr>
          <w:rFonts w:ascii="仿宋_GB2312" w:eastAsia="仿宋_GB2312" w:hint="eastAsia"/>
          <w:sz w:val="32"/>
        </w:rPr>
        <w:t>附件3</w:t>
      </w:r>
      <w:r>
        <w:rPr>
          <w:rFonts w:ascii="仿宋_GB2312" w:eastAsia="仿宋_GB2312" w:hint="eastAsia"/>
          <w:sz w:val="28"/>
        </w:rPr>
        <w:t xml:space="preserve">     </w:t>
      </w:r>
    </w:p>
    <w:p w:rsidR="00291608" w:rsidRPr="00031AD6" w:rsidRDefault="00291608" w:rsidP="00291608">
      <w:pPr>
        <w:spacing w:line="440" w:lineRule="exact"/>
        <w:ind w:firstLineChars="501" w:firstLine="1811"/>
        <w:rPr>
          <w:rFonts w:hint="eastAsia"/>
          <w:b/>
          <w:bCs/>
          <w:kern w:val="0"/>
          <w:sz w:val="36"/>
          <w:szCs w:val="36"/>
        </w:rPr>
      </w:pPr>
      <w:r w:rsidRPr="00031AD6">
        <w:rPr>
          <w:rFonts w:hint="eastAsia"/>
          <w:b/>
          <w:bCs/>
          <w:kern w:val="0"/>
          <w:sz w:val="36"/>
          <w:szCs w:val="36"/>
        </w:rPr>
        <w:t>广东省优秀质量管理工作者申报管理办法</w:t>
      </w:r>
    </w:p>
    <w:p w:rsidR="00291608" w:rsidRDefault="00291608" w:rsidP="00291608">
      <w:pPr>
        <w:spacing w:line="440" w:lineRule="exact"/>
        <w:jc w:val="center"/>
        <w:rPr>
          <w:rFonts w:ascii="仿宋_GB2312" w:eastAsia="仿宋_GB2312" w:hint="eastAsia"/>
          <w:sz w:val="32"/>
        </w:rPr>
      </w:pPr>
    </w:p>
    <w:p w:rsidR="00291608" w:rsidRDefault="00291608" w:rsidP="00291608">
      <w:pPr>
        <w:pStyle w:val="a5"/>
        <w:rPr>
          <w:rFonts w:ascii="仿宋_GB2312" w:eastAsia="仿宋_GB2312" w:hAnsi="宋体" w:hint="eastAsia"/>
        </w:rPr>
      </w:pPr>
      <w:r w:rsidRPr="00031AD6">
        <w:rPr>
          <w:rFonts w:eastAsia="仿宋_GB2312" w:hint="eastAsia"/>
          <w:kern w:val="0"/>
          <w:szCs w:val="28"/>
        </w:rPr>
        <w:t>根据《产品质量法》、《质量发展纲要》、《卓越绩效评价准则》国家标准（</w:t>
      </w:r>
      <w:r w:rsidRPr="00031AD6">
        <w:rPr>
          <w:rFonts w:eastAsia="仿宋_GB2312" w:hint="eastAsia"/>
          <w:kern w:val="0"/>
          <w:szCs w:val="28"/>
        </w:rPr>
        <w:t>GB/T19580-2012</w:t>
      </w:r>
      <w:r w:rsidRPr="00031AD6">
        <w:rPr>
          <w:rFonts w:eastAsia="仿宋_GB2312" w:hint="eastAsia"/>
          <w:kern w:val="0"/>
          <w:szCs w:val="28"/>
        </w:rPr>
        <w:t>）的有关精神，为激励广大企业质量工作者学习实施卓越绩效模式，提升我省质量事业的整体水平，现决定对取得优异成绩的个人进行认定和</w:t>
      </w:r>
      <w:r>
        <w:rPr>
          <w:rFonts w:ascii="仿宋_GB2312" w:eastAsia="仿宋_GB2312" w:hAnsi="宋体" w:hint="eastAsia"/>
        </w:rPr>
        <w:t>通报，特制定本办法。</w:t>
      </w:r>
    </w:p>
    <w:p w:rsidR="00291608" w:rsidRDefault="00291608" w:rsidP="00291608">
      <w:pPr>
        <w:spacing w:line="440" w:lineRule="exact"/>
        <w:ind w:left="435"/>
        <w:rPr>
          <w:rFonts w:ascii="仿宋_GB2312" w:eastAsia="仿宋_GB2312" w:hAnsi="宋体" w:hint="eastAsia"/>
          <w:sz w:val="28"/>
        </w:rPr>
      </w:pPr>
      <w:r>
        <w:rPr>
          <w:rFonts w:ascii="仿宋_GB2312" w:eastAsia="仿宋_GB2312" w:hAnsi="宋体" w:hint="eastAsia"/>
          <w:sz w:val="28"/>
        </w:rPr>
        <w:t>一、优秀质量管理工作者申报条件：</w:t>
      </w:r>
    </w:p>
    <w:p w:rsidR="00291608" w:rsidRDefault="00291608" w:rsidP="00291608">
      <w:pPr>
        <w:spacing w:line="440" w:lineRule="exact"/>
        <w:ind w:firstLineChars="200" w:firstLine="56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（一）坚持质量第一，熟悉业务，积极推进本单位质量管理和质量改进工作上台阶，取得显著成效，所在单位近两年有省级以上优秀QC小组成果或信得过班组，开展新一轮质量管理培训，员工TQM教育培训考试人数占企业人数60%以上。</w:t>
      </w:r>
    </w:p>
    <w:p w:rsidR="00291608" w:rsidRDefault="00291608" w:rsidP="00291608">
      <w:pPr>
        <w:spacing w:line="440" w:lineRule="exact"/>
        <w:ind w:firstLineChars="200" w:firstLine="56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（二）有优良职业道德，敢于坚持原则，处理质量问题做到公正、无私，无发生任何责任事故。</w:t>
      </w:r>
    </w:p>
    <w:p w:rsidR="00291608" w:rsidRDefault="00291608" w:rsidP="00291608">
      <w:pPr>
        <w:spacing w:line="440" w:lineRule="exact"/>
        <w:ind w:firstLineChars="200" w:firstLine="56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（三）从事质量管理工作三年以上，积极参与各类质量管理学习和学术论文交流等活动。</w:t>
      </w:r>
    </w:p>
    <w:p w:rsidR="00291608" w:rsidRDefault="00291608" w:rsidP="00291608">
      <w:pPr>
        <w:spacing w:line="440" w:lineRule="exact"/>
        <w:ind w:firstLineChars="200" w:firstLine="56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二、申报办法和程序</w:t>
      </w:r>
    </w:p>
    <w:p w:rsidR="00291608" w:rsidRDefault="00291608" w:rsidP="00291608">
      <w:pPr>
        <w:spacing w:line="440" w:lineRule="exact"/>
        <w:ind w:firstLineChars="200" w:firstLine="56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（一）凡符合广东省优秀质量管理工作者条件的个人，请按申报表要求填报。</w:t>
      </w:r>
    </w:p>
    <w:p w:rsidR="00291608" w:rsidRPr="002F1358" w:rsidRDefault="00291608" w:rsidP="00291608">
      <w:pPr>
        <w:spacing w:line="440" w:lineRule="exact"/>
        <w:ind w:firstLineChars="200" w:firstLine="560"/>
        <w:rPr>
          <w:rFonts w:ascii="仿宋_GB2312" w:eastAsia="仿宋_GB2312" w:hint="eastAsia"/>
          <w:color w:val="000000"/>
          <w:sz w:val="28"/>
        </w:rPr>
      </w:pPr>
      <w:r>
        <w:rPr>
          <w:rFonts w:ascii="仿宋_GB2312" w:eastAsia="仿宋_GB2312" w:hint="eastAsia"/>
          <w:sz w:val="28"/>
        </w:rPr>
        <w:t>（二）申报</w:t>
      </w:r>
      <w:r w:rsidRPr="002F1358">
        <w:rPr>
          <w:rFonts w:ascii="仿宋_GB2312" w:eastAsia="仿宋_GB2312" w:hint="eastAsia"/>
          <w:color w:val="000000"/>
          <w:sz w:val="28"/>
        </w:rPr>
        <w:t>材料经本单位加具推荐意见，盖章后报省质协会员发展与服务部。</w:t>
      </w:r>
    </w:p>
    <w:p w:rsidR="00291608" w:rsidRPr="002F1358" w:rsidRDefault="00291608" w:rsidP="00291608">
      <w:pPr>
        <w:spacing w:line="440" w:lineRule="exact"/>
        <w:ind w:firstLineChars="200" w:firstLine="560"/>
        <w:rPr>
          <w:rFonts w:ascii="仿宋_GB2312" w:eastAsia="仿宋_GB2312"/>
          <w:color w:val="000000"/>
          <w:sz w:val="28"/>
        </w:rPr>
      </w:pPr>
      <w:r w:rsidRPr="002F1358">
        <w:rPr>
          <w:rFonts w:ascii="仿宋_GB2312" w:eastAsia="仿宋_GB2312" w:hint="eastAsia"/>
          <w:color w:val="000000"/>
          <w:sz w:val="28"/>
        </w:rPr>
        <w:t>（三）省质协会员发展与服务部将申报材料进行初审后，由审定委员会审定批准。</w:t>
      </w:r>
    </w:p>
    <w:p w:rsidR="00291608" w:rsidRDefault="00291608" w:rsidP="00291608">
      <w:pPr>
        <w:spacing w:line="440" w:lineRule="exact"/>
        <w:ind w:firstLineChars="200" w:firstLine="560"/>
        <w:rPr>
          <w:rFonts w:ascii="仿宋_GB2312" w:eastAsia="仿宋_GB2312"/>
          <w:sz w:val="28"/>
        </w:rPr>
      </w:pPr>
    </w:p>
    <w:p w:rsidR="00291608" w:rsidRDefault="00291608" w:rsidP="00291608">
      <w:pPr>
        <w:spacing w:line="440" w:lineRule="exact"/>
        <w:ind w:firstLineChars="200" w:firstLine="560"/>
        <w:rPr>
          <w:rFonts w:ascii="仿宋_GB2312" w:eastAsia="仿宋_GB2312"/>
          <w:sz w:val="28"/>
        </w:rPr>
      </w:pPr>
    </w:p>
    <w:p w:rsidR="00291608" w:rsidRDefault="00291608" w:rsidP="00291608">
      <w:pPr>
        <w:spacing w:line="440" w:lineRule="exact"/>
        <w:ind w:firstLineChars="200" w:firstLine="560"/>
        <w:rPr>
          <w:rFonts w:ascii="仿宋_GB2312" w:eastAsia="仿宋_GB2312"/>
          <w:sz w:val="28"/>
        </w:rPr>
      </w:pPr>
    </w:p>
    <w:p w:rsidR="00291608" w:rsidRDefault="00291608" w:rsidP="00291608">
      <w:pPr>
        <w:spacing w:line="440" w:lineRule="exact"/>
        <w:ind w:firstLineChars="200" w:firstLine="560"/>
        <w:rPr>
          <w:rFonts w:ascii="仿宋_GB2312" w:eastAsia="仿宋_GB2312"/>
          <w:sz w:val="28"/>
        </w:rPr>
      </w:pPr>
    </w:p>
    <w:p w:rsidR="00291608" w:rsidRDefault="00291608" w:rsidP="00291608">
      <w:pPr>
        <w:spacing w:line="440" w:lineRule="exact"/>
        <w:ind w:firstLineChars="200" w:firstLine="560"/>
        <w:rPr>
          <w:rFonts w:ascii="仿宋_GB2312" w:eastAsia="仿宋_GB2312" w:hint="eastAsia"/>
          <w:sz w:val="28"/>
        </w:rPr>
      </w:pPr>
    </w:p>
    <w:p w:rsidR="001D5A97" w:rsidRPr="00291608" w:rsidRDefault="001D5A97">
      <w:bookmarkStart w:id="0" w:name="_GoBack"/>
      <w:bookmarkEnd w:id="0"/>
    </w:p>
    <w:sectPr w:rsidR="001D5A97" w:rsidRPr="002916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30E" w:rsidRDefault="0017230E" w:rsidP="00291608">
      <w:r>
        <w:separator/>
      </w:r>
    </w:p>
  </w:endnote>
  <w:endnote w:type="continuationSeparator" w:id="0">
    <w:p w:rsidR="0017230E" w:rsidRDefault="0017230E" w:rsidP="0029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30E" w:rsidRDefault="0017230E" w:rsidP="00291608">
      <w:r>
        <w:separator/>
      </w:r>
    </w:p>
  </w:footnote>
  <w:footnote w:type="continuationSeparator" w:id="0">
    <w:p w:rsidR="0017230E" w:rsidRDefault="0017230E" w:rsidP="00291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51"/>
    <w:rsid w:val="0017230E"/>
    <w:rsid w:val="001D5A97"/>
    <w:rsid w:val="00291608"/>
    <w:rsid w:val="00B9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95C17D-1DDF-4F0B-82CE-AFAFA327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6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1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16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16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1608"/>
    <w:rPr>
      <w:sz w:val="18"/>
      <w:szCs w:val="18"/>
    </w:rPr>
  </w:style>
  <w:style w:type="paragraph" w:styleId="a5">
    <w:name w:val="Body Text Indent"/>
    <w:basedOn w:val="a"/>
    <w:link w:val="Char1"/>
    <w:rsid w:val="00291608"/>
    <w:pPr>
      <w:spacing w:line="440" w:lineRule="exact"/>
      <w:ind w:firstLineChars="200" w:firstLine="560"/>
    </w:pPr>
    <w:rPr>
      <w:sz w:val="28"/>
    </w:rPr>
  </w:style>
  <w:style w:type="character" w:customStyle="1" w:styleId="Char1">
    <w:name w:val="正文文本缩进 Char"/>
    <w:basedOn w:val="a0"/>
    <w:link w:val="a5"/>
    <w:rsid w:val="00291608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248</Characters>
  <Application>Microsoft Office Word</Application>
  <DocSecurity>0</DocSecurity>
  <Lines>24</Lines>
  <Paragraphs>16</Paragraphs>
  <ScaleCrop>false</ScaleCrop>
  <Company>微软中国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陈广龙</dc:creator>
  <cp:keywords/>
  <dc:description/>
  <cp:lastModifiedBy>陈广龙</cp:lastModifiedBy>
  <cp:revision>2</cp:revision>
  <dcterms:created xsi:type="dcterms:W3CDTF">2020-11-16T08:24:00Z</dcterms:created>
  <dcterms:modified xsi:type="dcterms:W3CDTF">2020-11-16T08:24:00Z</dcterms:modified>
</cp:coreProperties>
</file>