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5230" cy="10681335"/>
            <wp:effectExtent l="0" t="0" r="7620" b="5715"/>
            <wp:docPr id="2" name="图片 2" descr="202111021608872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110216088725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会费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发票邮寄回执表</w:t>
      </w:r>
    </w:p>
    <w:p>
      <w:pPr>
        <w:spacing w:line="400" w:lineRule="exact"/>
        <w:ind w:firstLine="3196" w:firstLineChars="995"/>
        <w:rPr>
          <w:rFonts w:hint="eastAsia" w:ascii="仿宋_GB2312" w:hAnsi="宋体" w:eastAsia="仿宋_GB2312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98"/>
        <w:gridCol w:w="1140"/>
        <w:gridCol w:w="1566"/>
        <w:gridCol w:w="189"/>
        <w:gridCol w:w="93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158" w:type="dxa"/>
            <w:gridSpan w:val="6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单位税号</w:t>
            </w:r>
          </w:p>
        </w:tc>
        <w:tc>
          <w:tcPr>
            <w:tcW w:w="7158" w:type="dxa"/>
            <w:gridSpan w:val="6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393" w:type="dxa"/>
            <w:gridSpan w:val="4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1833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7158" w:type="dxa"/>
            <w:gridSpan w:val="6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寄回发票部门</w:t>
            </w:r>
          </w:p>
        </w:tc>
        <w:tc>
          <w:tcPr>
            <w:tcW w:w="149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收件人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电话或手机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2"/>
                <w:sz w:val="28"/>
                <w:szCs w:val="28"/>
              </w:rPr>
              <w:t>汇款金额</w:t>
            </w:r>
          </w:p>
        </w:tc>
        <w:tc>
          <w:tcPr>
            <w:tcW w:w="26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2"/>
                <w:sz w:val="28"/>
                <w:szCs w:val="28"/>
              </w:rPr>
              <w:t>汇款时间</w:t>
            </w:r>
          </w:p>
        </w:tc>
        <w:tc>
          <w:tcPr>
            <w:tcW w:w="295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42E4"/>
    <w:rsid w:val="145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2021-11-02T08:27:00Z</dcterms:created>
  <dc:creator>小倩</dc:creator>
  <cp:lastModifiedBy>小倩</cp:lastModifiedBy>
  <dcterms:modified xsi:type="dcterms:W3CDTF">2021-11-02T08:33:14Z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B45F43633709440FA2259CCCCEF5F913</vt:lpwstr>
  </property>
</Properties>
</file>