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F85E" w14:textId="77777777" w:rsidR="0099347C" w:rsidRDefault="0099347C" w:rsidP="0099347C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附件：</w:t>
      </w:r>
    </w:p>
    <w:p w14:paraId="08EFF2DA" w14:textId="77777777" w:rsidR="0099347C" w:rsidRDefault="0099347C" w:rsidP="0099347C">
      <w:pPr>
        <w:ind w:rightChars="-230" w:right="-483" w:firstLineChars="200" w:firstLine="680"/>
        <w:rPr>
          <w:rFonts w:asciiTheme="majorEastAsia" w:eastAsiaTheme="majorEastAsia" w:hAnsiTheme="majorEastAsia"/>
          <w:b/>
          <w:sz w:val="34"/>
        </w:rPr>
      </w:pPr>
      <w:r>
        <w:rPr>
          <w:rFonts w:asciiTheme="majorEastAsia" w:eastAsiaTheme="majorEastAsia" w:hAnsiTheme="majorEastAsia" w:hint="eastAsia"/>
          <w:b/>
          <w:sz w:val="34"/>
        </w:rPr>
        <w:t>广东省现场管理星级评价自评师培训班回执表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99347C" w14:paraId="42AED9FC" w14:textId="77777777" w:rsidTr="007B52E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8444F13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14:paraId="6F9A8519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15F0F59D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14:paraId="580B404E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28877144" w14:textId="77777777" w:rsidTr="007B52E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8ED76BB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会员单位</w:t>
            </w:r>
          </w:p>
        </w:tc>
        <w:tc>
          <w:tcPr>
            <w:tcW w:w="7823" w:type="dxa"/>
            <w:gridSpan w:val="6"/>
            <w:vAlign w:val="center"/>
          </w:tcPr>
          <w:p w14:paraId="58F0CA22" w14:textId="77777777" w:rsidR="0099347C" w:rsidRDefault="0099347C" w:rsidP="007B52E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是□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否□（会员单位报名每6位学员可免其中1个学员培训费，食宿自理）</w:t>
            </w:r>
          </w:p>
        </w:tc>
      </w:tr>
      <w:tr w:rsidR="0099347C" w14:paraId="0AA4B74F" w14:textId="77777777" w:rsidTr="007B52E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F10FB4B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14:paraId="798551EC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251EA966" w14:textId="77777777" w:rsidTr="007B52E0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C190CD1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14:paraId="180D93D5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ED070D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692" w:type="dxa"/>
            <w:vAlign w:val="center"/>
          </w:tcPr>
          <w:p w14:paraId="2F34722A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A0C7314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28" w:type="dxa"/>
            <w:gridSpan w:val="2"/>
            <w:vAlign w:val="center"/>
          </w:tcPr>
          <w:p w14:paraId="1AA77420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3AAB0C24" w14:textId="77777777" w:rsidTr="007B52E0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4556341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14:paraId="7ACD8D1A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50EEEA32" w14:textId="77777777" w:rsidTr="007B52E0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EFD97EB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14:paraId="71BA0037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1276" w:type="dxa"/>
            <w:vAlign w:val="center"/>
          </w:tcPr>
          <w:p w14:paraId="07A722C3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14:paraId="31ED5228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14:paraId="78758EA9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99347C" w14:paraId="0F5C76A1" w14:textId="77777777" w:rsidTr="007B52E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89B634B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7C3D19FF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1B3F40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3565E94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037735ED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1615BA97" w14:textId="77777777" w:rsidTr="007B52E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93FB46F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14:paraId="4BF9FE22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974933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6E0041D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6B0ABD86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5D796F6D" w14:textId="77777777" w:rsidTr="007B52E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5AA3DE8A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14:paraId="5B9D2A00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6121FC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4618E2D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4D980EB7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4FF513A4" w14:textId="77777777" w:rsidTr="007B52E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6B4867C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14:paraId="26980D61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45FCE9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20432BD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361B4A10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4DB5A4AC" w14:textId="77777777" w:rsidTr="007B52E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07FF4D87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684DEA70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27C5F3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0E1A709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4BD1E11B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1A2ACE5F" w14:textId="77777777" w:rsidTr="007B52E0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C7B287C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14:paraId="2BCCFA42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A98E50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0C59930" w14:textId="77777777" w:rsidR="0099347C" w:rsidRDefault="0099347C" w:rsidP="007B52E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Align w:val="center"/>
          </w:tcPr>
          <w:p w14:paraId="07927F50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47C" w14:paraId="3D738F4E" w14:textId="77777777" w:rsidTr="007B52E0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73BCFBA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14:paraId="4C9CFBC5" w14:textId="77777777" w:rsidR="0099347C" w:rsidRDefault="0099347C" w:rsidP="007B52E0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9347C" w14:paraId="37FC0611" w14:textId="77777777" w:rsidTr="007B52E0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54D7BE7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培训费用</w:t>
            </w:r>
          </w:p>
        </w:tc>
        <w:tc>
          <w:tcPr>
            <w:tcW w:w="7823" w:type="dxa"/>
            <w:gridSpan w:val="6"/>
            <w:vAlign w:val="center"/>
          </w:tcPr>
          <w:p w14:paraId="58971B38" w14:textId="77777777" w:rsidR="0099347C" w:rsidRDefault="0099347C" w:rsidP="007B52E0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培训费1800元/人（含授课费、培训期间午晚餐、资料费、考评费等），住宿统一安排，费用自理。上述费用可现场刷卡或缴纳现金。</w:t>
            </w:r>
          </w:p>
        </w:tc>
      </w:tr>
      <w:tr w:rsidR="0099347C" w14:paraId="6E190F03" w14:textId="77777777" w:rsidTr="007B52E0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5A818208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14:paraId="35664E2A" w14:textId="77777777" w:rsidR="0099347C" w:rsidRDefault="0099347C" w:rsidP="007B52E0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  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广东省质量协会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开户行：</w:t>
            </w:r>
            <w:r>
              <w:rPr>
                <w:rFonts w:ascii="宋体" w:hAnsi="宋体" w:hint="eastAsia"/>
                <w:sz w:val="24"/>
                <w:szCs w:val="24"/>
              </w:rPr>
              <w:t>中国工商银行广州府前路支行</w:t>
            </w:r>
          </w:p>
          <w:p w14:paraId="30D17242" w14:textId="77777777" w:rsidR="0099347C" w:rsidRDefault="0099347C" w:rsidP="007B52E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号：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3602 0966 0900 0098 324</w:t>
            </w:r>
          </w:p>
        </w:tc>
      </w:tr>
      <w:tr w:rsidR="0099347C" w14:paraId="28D7EDC0" w14:textId="77777777" w:rsidTr="007B52E0">
        <w:trPr>
          <w:trHeight w:val="9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5261D967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14:paraId="0EDE333E" w14:textId="77777777" w:rsidR="0099347C" w:rsidRDefault="0099347C" w:rsidP="007B52E0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请务必与本单位财务部门确认以下信息：</w:t>
            </w:r>
          </w:p>
          <w:p w14:paraId="7D60776F" w14:textId="77777777" w:rsidR="0099347C" w:rsidRDefault="0099347C" w:rsidP="007B52E0">
            <w:pPr>
              <w:pStyle w:val="1"/>
              <w:ind w:firstLineChars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发票类型：□专用发票  □普通发票 </w:t>
            </w:r>
          </w:p>
          <w:p w14:paraId="78D2DA14" w14:textId="77777777" w:rsidR="0099347C" w:rsidRDefault="0099347C" w:rsidP="007B52E0">
            <w:pPr>
              <w:pStyle w:val="1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4C051BBD" w14:textId="77777777" w:rsidR="0099347C" w:rsidRDefault="0099347C" w:rsidP="007B52E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单位名称：                 </w:t>
            </w:r>
          </w:p>
          <w:p w14:paraId="7B05FFD7" w14:textId="77777777" w:rsidR="0099347C" w:rsidRDefault="0099347C" w:rsidP="007B52E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纳税人识别号:          </w:t>
            </w:r>
          </w:p>
          <w:p w14:paraId="3034E7AC" w14:textId="77777777" w:rsidR="0099347C" w:rsidRDefault="0099347C" w:rsidP="007B52E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地址、电话:                  </w:t>
            </w:r>
          </w:p>
          <w:p w14:paraId="78A88207" w14:textId="77777777" w:rsidR="0099347C" w:rsidRDefault="0099347C" w:rsidP="007B52E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开户行、账号:                                         </w:t>
            </w:r>
          </w:p>
          <w:p w14:paraId="739150DC" w14:textId="77777777" w:rsidR="0099347C" w:rsidRDefault="0099347C" w:rsidP="007B52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开票项目：（默认是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培训费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99347C" w14:paraId="5E21BEF4" w14:textId="77777777" w:rsidTr="007B52E0">
        <w:trPr>
          <w:trHeight w:val="803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EC8B2E4" w14:textId="77777777" w:rsidR="0099347C" w:rsidRDefault="0099347C" w:rsidP="007B52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14:paraId="7483D45A" w14:textId="77777777" w:rsidR="0099347C" w:rsidRDefault="0099347C" w:rsidP="007B52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sz w:val="24"/>
              </w:rPr>
              <w:t>报名截止日期9月30日或10月30日</w:t>
            </w:r>
            <w:r>
              <w:rPr>
                <w:rFonts w:ascii="宋体" w:hAnsi="宋体" w:hint="eastAsia"/>
                <w:sz w:val="24"/>
              </w:rPr>
              <w:t>之前，将填写的回执表邮件至现场工作部收。</w:t>
            </w:r>
          </w:p>
          <w:p w14:paraId="007686E5" w14:textId="77777777" w:rsidR="0099347C" w:rsidRDefault="0099347C" w:rsidP="007B52E0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 w14:paraId="4584AF29" w14:textId="5B56EF96" w:rsidR="0099347C" w:rsidRPr="0099347C" w:rsidRDefault="0099347C" w:rsidP="0099347C">
      <w:pPr>
        <w:adjustRightInd w:val="0"/>
        <w:snapToGrid w:val="0"/>
        <w:rPr>
          <w:rFonts w:ascii="宋体" w:hAnsi="宋体" w:hint="eastAsia"/>
          <w:sz w:val="24"/>
        </w:rPr>
      </w:pPr>
      <w:r>
        <w:rPr>
          <w:rFonts w:ascii="宋体" w:hAnsi="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F5AB" wp14:editId="65F77E68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9554B5A" id="矩形 5" o:spid="_x0000_s1026" style="position:absolute;left:0;text-align:left;margin-left:-18.8pt;margin-top:650.75pt;width:92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" strokecolor="white"/>
            </w:pict>
          </mc:Fallback>
        </mc:AlternateContent>
      </w:r>
    </w:p>
    <w:sectPr w:rsidR="0099347C" w:rsidRPr="0099347C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3B17" w14:textId="77777777" w:rsidR="002A3D73" w:rsidRDefault="0000000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771CBCFD" w14:textId="77777777" w:rsidR="002A3D73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5EA9" w14:textId="77777777" w:rsidR="002A3D73" w:rsidRDefault="00000000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14:paraId="0D5F3830" w14:textId="77777777" w:rsidR="002A3D73" w:rsidRDefault="0000000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C"/>
    <w:rsid w:val="009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F6AA"/>
  <w15:chartTrackingRefBased/>
  <w15:docId w15:val="{CFFEB0C8-2BFE-406E-8232-6C61B896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9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9347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99347C"/>
  </w:style>
  <w:style w:type="paragraph" w:customStyle="1" w:styleId="1">
    <w:name w:val="列出段落1"/>
    <w:basedOn w:val="a"/>
    <w:uiPriority w:val="34"/>
    <w:qFormat/>
    <w:rsid w:val="009934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2022-09-09T12:49:00Z</dcterms:created>
  <dcterms:modified xsi:type="dcterms:W3CDTF">2022-09-09T12:50:00Z</dcterms:modified>
</cp:coreProperties>
</file>