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附件1：      </w:t>
      </w:r>
    </w:p>
    <w:p>
      <w:pPr>
        <w:spacing w:line="600" w:lineRule="exact"/>
        <w:jc w:val="center"/>
        <w:rPr>
          <w:rFonts w:hint="eastAsia" w:ascii="方正小标宋简体" w:hAnsi="??" w:eastAsia="方正小标宋简体" w:cs="Times New Roman"/>
          <w:color w:val="auto"/>
          <w:sz w:val="36"/>
          <w:szCs w:val="36"/>
        </w:rPr>
      </w:pPr>
      <w:bookmarkStart w:id="0" w:name="_Hlk40109633"/>
      <w:r>
        <w:rPr>
          <w:rFonts w:hint="eastAsia" w:ascii="方正小标宋简体" w:hAnsi="等线" w:eastAsia="方正小标宋简体" w:cs="Times New Roman"/>
          <w:color w:val="auto"/>
          <w:sz w:val="36"/>
          <w:szCs w:val="36"/>
        </w:rPr>
        <w:t>202</w:t>
      </w:r>
      <w:r>
        <w:rPr>
          <w:rFonts w:hint="eastAsia" w:ascii="方正小标宋简体" w:hAnsi="等线" w:eastAsia="方正小标宋简体" w:cs="Times New Roman"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简体" w:hAnsi="等线" w:eastAsia="方正小标宋简体" w:cs="Times New Roman"/>
          <w:color w:val="auto"/>
          <w:sz w:val="36"/>
          <w:szCs w:val="36"/>
        </w:rPr>
        <w:t>年</w:t>
      </w:r>
      <w:r>
        <w:rPr>
          <w:rFonts w:hint="eastAsia" w:ascii="方正小标宋简体" w:hAnsi="等线" w:eastAsia="方正小标宋简体" w:cs="Times New Roman"/>
          <w:color w:val="auto"/>
          <w:sz w:val="36"/>
          <w:szCs w:val="36"/>
          <w:lang w:val="en-US" w:eastAsia="zh-CN"/>
        </w:rPr>
        <w:t>全国</w:t>
      </w:r>
      <w:r>
        <w:rPr>
          <w:rFonts w:hint="eastAsia" w:ascii="方正小标宋简体" w:hAnsi="等线" w:eastAsia="方正小标宋简体" w:cs="Times New Roman"/>
          <w:color w:val="auto"/>
          <w:sz w:val="36"/>
          <w:szCs w:val="36"/>
        </w:rPr>
        <w:t>质量标杆遴选说明</w:t>
      </w:r>
    </w:p>
    <w:bookmarkEnd w:id="0"/>
    <w:p>
      <w:pPr>
        <w:spacing w:line="600" w:lineRule="exact"/>
        <w:jc w:val="center"/>
        <w:rPr>
          <w:rFonts w:ascii="方正小标宋简体" w:hAnsi="等线" w:eastAsia="方正小标宋简体" w:cs="Times New Roman"/>
          <w:color w:val="auto"/>
          <w:sz w:val="36"/>
          <w:szCs w:val="36"/>
        </w:rPr>
      </w:pPr>
      <w:r>
        <w:rPr>
          <w:rFonts w:hint="eastAsia" w:ascii="方正小标宋简体" w:hAnsi="等线" w:eastAsia="方正小标宋简体" w:cs="Times New Roman"/>
          <w:color w:val="auto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ascii="Times New Roman" w:hAnsi="Times New Roman" w:eastAsia="黑体" w:cs="Times New Roman"/>
          <w:color w:val="auto"/>
          <w:sz w:val="28"/>
          <w:szCs w:val="28"/>
        </w:rPr>
        <w:t>一、遴选范围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全国质量标杆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val="en-US" w:eastAsia="zh-CN"/>
        </w:rPr>
        <w:t>典型经验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遴选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val="en-US" w:eastAsia="zh-CN"/>
        </w:rPr>
        <w:t>面向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《国民经济行业分类》（GB/T4754-2017）行业代码前两位为06-46的工业企业以及交通运输业、现代物流业、金融服务业、信息服务业和商务服务业等生产性服务业企业。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val="en-US" w:eastAsia="zh-CN"/>
        </w:rPr>
        <w:t xml:space="preserve">重点领域包括：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val="en-US" w:eastAsia="zh-CN"/>
        </w:rPr>
        <w:t xml:space="preserve">（一）加强全面质量管理，深化运用先进适用的质量管理理念、方法和工具，实现全员、全过程、全要素、全数据的新型质量管理，持续提升质量管理体系有效性，实现质量和效益稳步发展的典型经验。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val="en-US" w:eastAsia="zh-CN"/>
        </w:rPr>
        <w:t xml:space="preserve">（二）通过质量工程新技术、新方法和新工具等实施质量改进，加强制造过程零缺陷管理，提升产品制造的一致性、稳定性，不断提升制造关键过程质量控制能力的典型经验。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val="en-US" w:eastAsia="zh-CN"/>
        </w:rPr>
        <w:t xml:space="preserve">（三）通过创新产业链供应链质量管控模式，协同上下游企业开展质量瓶颈问题分析、质量共性技术攻关等，推进制造业补链强链，强化资源、技术、装备支撑，推进产业链供应链协同创新，提升产业链供应链韧性与安全的典型经验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val="en-US" w:eastAsia="zh-CN"/>
        </w:rPr>
        <w:t>（四）通过 5G、人工智能、区块链、大数据、物联网等新一代信息技术与企业质量管理融合应用，促进质量管理数字化关键业务场景创新，推动质量管理活动数字化、网络化、智能化升级的典型经验。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二、</w:t>
      </w:r>
      <w:r>
        <w:rPr>
          <w:rFonts w:ascii="Times New Roman" w:hAnsi="Times New Roman" w:eastAsia="黑体" w:cs="Times New Roman"/>
          <w:color w:val="auto"/>
          <w:sz w:val="28"/>
          <w:szCs w:val="28"/>
        </w:rPr>
        <w:t>遴选标准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40" w:leftChars="0"/>
        <w:textAlignment w:val="auto"/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）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科学性和创新性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所应用的管理方法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（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技术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）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符合科学规律，符合质量管理基本规律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所运用的管理方法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（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技术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）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能结合企业实际进行应用，并具有创新性；或是企业结合实际独创且有效的管理方法。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）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系统性和示范性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典型经验应是企业质量管理多年实践的提炼总结，逻辑清晰，内容完整，效果显著。能展示对该质量管理方法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（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技术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）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的系统性应用情况，如在推进质量管理体系建设和运营中的愿景目标、最高管理者作用、组织保障、政策制度、关键因素、资源管理和实施过程等。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典型经验应对企业质量管理关键因素和过程环节重点说明，包括从中获得的经验或教训，特色和亮点鲜明，具有示范性。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40" w:leftChars="0"/>
        <w:textAlignment w:val="auto"/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(三) 显效性和发展性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有充分的数据和事实说明，通过应用该管理方法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（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技术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）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，企业的质量、效益和效率水平得到明显提升。并有与同行竞争和标杆的对比数据，说明在同行业中处于领先水平或自身具有显著进步。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宋体" w:hAnsi="宋体"/>
          <w:color w:val="auto"/>
          <w:sz w:val="32"/>
          <w:szCs w:val="28"/>
        </w:rPr>
      </w:pP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有证据表明，应用该管理方法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（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技术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）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提升企业质量管控能力的典型经验，在同行业具有普遍适用性和可借鉴性。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17D5CE8-ABBD-4127-BBC8-5D561C9887A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7B8652F-61D8-4F84-8988-D8CD77E805E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9FE9C3A-8934-401F-8B26-7C0A9F603D77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98F426C5-EB34-422A-B31C-07B7409BF854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E710139C-AF16-4216-A70C-01E52430E52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2578398"/>
    </w:sdtPr>
    <w:sdtContent>
      <w:p>
        <w:pPr>
          <w:pStyle w:val="7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10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wYTkzMzczOTFjYTFhYWU1MjhkNTBkYjk5ZGM1MWYifQ=="/>
  </w:docVars>
  <w:rsids>
    <w:rsidRoot w:val="00130846"/>
    <w:rsid w:val="000009DB"/>
    <w:rsid w:val="00036288"/>
    <w:rsid w:val="0004206C"/>
    <w:rsid w:val="00084E90"/>
    <w:rsid w:val="00097098"/>
    <w:rsid w:val="000A1A3E"/>
    <w:rsid w:val="000E3B52"/>
    <w:rsid w:val="00130846"/>
    <w:rsid w:val="0016442B"/>
    <w:rsid w:val="0016756A"/>
    <w:rsid w:val="001B700F"/>
    <w:rsid w:val="00226A41"/>
    <w:rsid w:val="002366FD"/>
    <w:rsid w:val="0026575E"/>
    <w:rsid w:val="0027057F"/>
    <w:rsid w:val="00277112"/>
    <w:rsid w:val="00284F58"/>
    <w:rsid w:val="002A2805"/>
    <w:rsid w:val="002B76DD"/>
    <w:rsid w:val="002D0273"/>
    <w:rsid w:val="002D7882"/>
    <w:rsid w:val="002E3AFB"/>
    <w:rsid w:val="002F6242"/>
    <w:rsid w:val="003060F7"/>
    <w:rsid w:val="00337ABE"/>
    <w:rsid w:val="003A2748"/>
    <w:rsid w:val="003E711C"/>
    <w:rsid w:val="003F0E51"/>
    <w:rsid w:val="003F1B43"/>
    <w:rsid w:val="00425D2C"/>
    <w:rsid w:val="004420A6"/>
    <w:rsid w:val="004C4AFB"/>
    <w:rsid w:val="004D2B18"/>
    <w:rsid w:val="004E74E2"/>
    <w:rsid w:val="004F56ED"/>
    <w:rsid w:val="00510DF9"/>
    <w:rsid w:val="00514956"/>
    <w:rsid w:val="0051730F"/>
    <w:rsid w:val="005213BD"/>
    <w:rsid w:val="00554DA1"/>
    <w:rsid w:val="00555325"/>
    <w:rsid w:val="00565993"/>
    <w:rsid w:val="00576E4A"/>
    <w:rsid w:val="005C7FD0"/>
    <w:rsid w:val="005F142B"/>
    <w:rsid w:val="005F3677"/>
    <w:rsid w:val="005F3C3C"/>
    <w:rsid w:val="00603BC5"/>
    <w:rsid w:val="00625824"/>
    <w:rsid w:val="0063111D"/>
    <w:rsid w:val="0064303F"/>
    <w:rsid w:val="00664ED1"/>
    <w:rsid w:val="00695931"/>
    <w:rsid w:val="006B352B"/>
    <w:rsid w:val="006C65F6"/>
    <w:rsid w:val="006D2E0A"/>
    <w:rsid w:val="00700CD3"/>
    <w:rsid w:val="00700F5E"/>
    <w:rsid w:val="00747874"/>
    <w:rsid w:val="00762C97"/>
    <w:rsid w:val="0076371C"/>
    <w:rsid w:val="00764860"/>
    <w:rsid w:val="00773339"/>
    <w:rsid w:val="0079680F"/>
    <w:rsid w:val="007E6C78"/>
    <w:rsid w:val="007F1ACA"/>
    <w:rsid w:val="007F43E5"/>
    <w:rsid w:val="007F52B9"/>
    <w:rsid w:val="00812958"/>
    <w:rsid w:val="00823D17"/>
    <w:rsid w:val="00873601"/>
    <w:rsid w:val="008825FF"/>
    <w:rsid w:val="00883F3C"/>
    <w:rsid w:val="00886C73"/>
    <w:rsid w:val="00895239"/>
    <w:rsid w:val="008C3493"/>
    <w:rsid w:val="00944498"/>
    <w:rsid w:val="00945BB3"/>
    <w:rsid w:val="0098251F"/>
    <w:rsid w:val="00991C18"/>
    <w:rsid w:val="009C0541"/>
    <w:rsid w:val="009C5A79"/>
    <w:rsid w:val="009D1D64"/>
    <w:rsid w:val="009D3ADE"/>
    <w:rsid w:val="009D76B9"/>
    <w:rsid w:val="00A20861"/>
    <w:rsid w:val="00A518DC"/>
    <w:rsid w:val="00A530A4"/>
    <w:rsid w:val="00A67350"/>
    <w:rsid w:val="00A71849"/>
    <w:rsid w:val="00A9531C"/>
    <w:rsid w:val="00AD2758"/>
    <w:rsid w:val="00B136BE"/>
    <w:rsid w:val="00B37D48"/>
    <w:rsid w:val="00B53B7D"/>
    <w:rsid w:val="00B620D0"/>
    <w:rsid w:val="00B972C4"/>
    <w:rsid w:val="00BC7567"/>
    <w:rsid w:val="00C52017"/>
    <w:rsid w:val="00C80E31"/>
    <w:rsid w:val="00C84EE9"/>
    <w:rsid w:val="00CD79F3"/>
    <w:rsid w:val="00D41B16"/>
    <w:rsid w:val="00D5248B"/>
    <w:rsid w:val="00D55088"/>
    <w:rsid w:val="00D74ADA"/>
    <w:rsid w:val="00D8078A"/>
    <w:rsid w:val="00D81BAE"/>
    <w:rsid w:val="00DA0759"/>
    <w:rsid w:val="00DF0360"/>
    <w:rsid w:val="00E26C97"/>
    <w:rsid w:val="00E30527"/>
    <w:rsid w:val="00E85FE9"/>
    <w:rsid w:val="00E911D8"/>
    <w:rsid w:val="00E95F58"/>
    <w:rsid w:val="00E96180"/>
    <w:rsid w:val="00EA0769"/>
    <w:rsid w:val="00EA3C62"/>
    <w:rsid w:val="00EB71CE"/>
    <w:rsid w:val="00EC58C6"/>
    <w:rsid w:val="00F01AE7"/>
    <w:rsid w:val="00F179C7"/>
    <w:rsid w:val="00F423B3"/>
    <w:rsid w:val="00F64EC0"/>
    <w:rsid w:val="00F67B5A"/>
    <w:rsid w:val="00F73DC1"/>
    <w:rsid w:val="00F93E52"/>
    <w:rsid w:val="00FA0D96"/>
    <w:rsid w:val="00FA52CA"/>
    <w:rsid w:val="00FB0008"/>
    <w:rsid w:val="022B0E5C"/>
    <w:rsid w:val="034F2928"/>
    <w:rsid w:val="052806F9"/>
    <w:rsid w:val="08665C26"/>
    <w:rsid w:val="0E6A2796"/>
    <w:rsid w:val="12AC7A25"/>
    <w:rsid w:val="163065E9"/>
    <w:rsid w:val="168D3A3C"/>
    <w:rsid w:val="180C0990"/>
    <w:rsid w:val="2335523F"/>
    <w:rsid w:val="25DF5936"/>
    <w:rsid w:val="267918E7"/>
    <w:rsid w:val="27F670F5"/>
    <w:rsid w:val="2820592B"/>
    <w:rsid w:val="28B249EC"/>
    <w:rsid w:val="29C22178"/>
    <w:rsid w:val="2A7F4FF2"/>
    <w:rsid w:val="30006D5D"/>
    <w:rsid w:val="304C2A15"/>
    <w:rsid w:val="31A43590"/>
    <w:rsid w:val="324E1E79"/>
    <w:rsid w:val="32B33323"/>
    <w:rsid w:val="362E2C34"/>
    <w:rsid w:val="378620B5"/>
    <w:rsid w:val="37CB1876"/>
    <w:rsid w:val="3A911706"/>
    <w:rsid w:val="3C6726A5"/>
    <w:rsid w:val="3CB12907"/>
    <w:rsid w:val="3D6469F5"/>
    <w:rsid w:val="40C477AB"/>
    <w:rsid w:val="418070AC"/>
    <w:rsid w:val="41EA1493"/>
    <w:rsid w:val="423022DB"/>
    <w:rsid w:val="443304A8"/>
    <w:rsid w:val="46D83FB0"/>
    <w:rsid w:val="47FC782A"/>
    <w:rsid w:val="499D4EF3"/>
    <w:rsid w:val="4B061CBF"/>
    <w:rsid w:val="52D03D8D"/>
    <w:rsid w:val="54BB2F47"/>
    <w:rsid w:val="553C597C"/>
    <w:rsid w:val="569E667C"/>
    <w:rsid w:val="56C42E2A"/>
    <w:rsid w:val="571F7091"/>
    <w:rsid w:val="577218B7"/>
    <w:rsid w:val="58325F39"/>
    <w:rsid w:val="583634A3"/>
    <w:rsid w:val="58B9367A"/>
    <w:rsid w:val="5A8E4C59"/>
    <w:rsid w:val="5BC6653D"/>
    <w:rsid w:val="5EB34C8F"/>
    <w:rsid w:val="5FBB029F"/>
    <w:rsid w:val="614442C4"/>
    <w:rsid w:val="629A3D16"/>
    <w:rsid w:val="62E92E0A"/>
    <w:rsid w:val="639C4CAB"/>
    <w:rsid w:val="67136C12"/>
    <w:rsid w:val="6739419F"/>
    <w:rsid w:val="680E41C0"/>
    <w:rsid w:val="68C53F3C"/>
    <w:rsid w:val="690070AC"/>
    <w:rsid w:val="6ABC136F"/>
    <w:rsid w:val="6B034E1C"/>
    <w:rsid w:val="6C170235"/>
    <w:rsid w:val="6C3A3D68"/>
    <w:rsid w:val="6C9D0D2C"/>
    <w:rsid w:val="6CCE45F3"/>
    <w:rsid w:val="6F3B4F58"/>
    <w:rsid w:val="71186BD3"/>
    <w:rsid w:val="74085625"/>
    <w:rsid w:val="749F7D37"/>
    <w:rsid w:val="764058B1"/>
    <w:rsid w:val="77CF43F5"/>
    <w:rsid w:val="783C589D"/>
    <w:rsid w:val="78764019"/>
    <w:rsid w:val="79051038"/>
    <w:rsid w:val="792B6787"/>
    <w:rsid w:val="796B0241"/>
    <w:rsid w:val="79D02741"/>
    <w:rsid w:val="7A174180"/>
    <w:rsid w:val="7A9E283F"/>
    <w:rsid w:val="7B350887"/>
    <w:rsid w:val="7D81191D"/>
    <w:rsid w:val="7ED625A7"/>
    <w:rsid w:val="7EFD5641"/>
    <w:rsid w:val="7FA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8">
    <w:name w:val="日期 字符"/>
    <w:basedOn w:val="12"/>
    <w:link w:val="5"/>
    <w:semiHidden/>
    <w:qFormat/>
    <w:uiPriority w:val="99"/>
  </w:style>
  <w:style w:type="character" w:customStyle="1" w:styleId="19">
    <w:name w:val="批注框文本 字符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20">
    <w:name w:val="标题 1 字符"/>
    <w:basedOn w:val="12"/>
    <w:link w:val="3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17</Pages>
  <Words>5573</Words>
  <Characters>5923</Characters>
  <Lines>36</Lines>
  <Paragraphs>10</Paragraphs>
  <TotalTime>56</TotalTime>
  <ScaleCrop>false</ScaleCrop>
  <LinksUpToDate>false</LinksUpToDate>
  <CharactersWithSpaces>6357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2021-04-06T08:12:00Z</dcterms:created>
  <dc:creator>admin</dc:creator>
  <cp:lastModifiedBy> lili</cp:lastModifiedBy>
  <cp:lastPrinted>2023-08-11T07:05:00Z</cp:lastPrinted>
  <dcterms:modified xsi:type="dcterms:W3CDTF">2023-08-11T08:23:26Z</dcterms:modified>
  <dc:title>关于组织开展广东省“质量标杆”活动的通知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4C68AEF27BFB4D729A1F955ABDDCAC92_13</vt:lpwstr>
  </property>
</Properties>
</file>