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16AB" w14:textId="77777777" w:rsidR="00B1758B" w:rsidRDefault="00000000">
      <w:pPr>
        <w:spacing w:line="360" w:lineRule="auto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附件：</w:t>
      </w:r>
    </w:p>
    <w:p w14:paraId="692E2DC8" w14:textId="440E5FD4" w:rsidR="00B1758B" w:rsidRDefault="003076D7" w:rsidP="003076D7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r w:rsidRPr="003076D7">
        <w:rPr>
          <w:rFonts w:ascii="仿宋" w:eastAsia="仿宋" w:hAnsi="仿宋" w:hint="eastAsia"/>
          <w:b/>
          <w:sz w:val="28"/>
          <w:szCs w:val="28"/>
        </w:rPr>
        <w:t>广东省QC小组活动咨询师(高级)培训班回执表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502"/>
        <w:gridCol w:w="992"/>
        <w:gridCol w:w="2268"/>
        <w:gridCol w:w="20"/>
        <w:gridCol w:w="913"/>
        <w:gridCol w:w="2128"/>
      </w:tblGrid>
      <w:tr w:rsidR="00B1758B" w14:paraId="0951BFB7" w14:textId="77777777">
        <w:trPr>
          <w:trHeight w:val="416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413C3FA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4782" w:type="dxa"/>
            <w:gridSpan w:val="4"/>
            <w:vAlign w:val="center"/>
          </w:tcPr>
          <w:p w14:paraId="50A0C624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7A37F134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2128" w:type="dxa"/>
            <w:vAlign w:val="center"/>
          </w:tcPr>
          <w:p w14:paraId="763A3136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5FD8B52C" w14:textId="77777777">
        <w:trPr>
          <w:trHeight w:val="416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D909756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7823" w:type="dxa"/>
            <w:gridSpan w:val="6"/>
            <w:vAlign w:val="center"/>
          </w:tcPr>
          <w:p w14:paraId="0A4CAB24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53D2F4C0" w14:textId="77777777">
        <w:trPr>
          <w:trHeight w:val="415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BE70322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2494" w:type="dxa"/>
            <w:gridSpan w:val="2"/>
            <w:vAlign w:val="center"/>
          </w:tcPr>
          <w:p w14:paraId="356B010B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42E411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061" w:type="dxa"/>
            <w:gridSpan w:val="3"/>
            <w:vAlign w:val="center"/>
          </w:tcPr>
          <w:p w14:paraId="4298877B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39F85AAE" w14:textId="77777777">
        <w:trPr>
          <w:trHeight w:val="415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D486B8C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502" w:type="dxa"/>
            <w:vAlign w:val="center"/>
          </w:tcPr>
          <w:p w14:paraId="6E74538B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21D993A7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3A339DD9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061" w:type="dxa"/>
            <w:gridSpan w:val="3"/>
            <w:vAlign w:val="center"/>
          </w:tcPr>
          <w:p w14:paraId="6ADFEFC0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证书编号／职称</w:t>
            </w:r>
          </w:p>
        </w:tc>
      </w:tr>
      <w:tr w:rsidR="00B1758B" w14:paraId="1BA52A28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015054A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14:paraId="34D5E794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53C0A1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0D22F0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2061E779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3F13993A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BAA6F9F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02" w:type="dxa"/>
            <w:vAlign w:val="center"/>
          </w:tcPr>
          <w:p w14:paraId="04B19FBA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7B62BB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09FA02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085270AE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579C2EC0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354AC0B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02" w:type="dxa"/>
            <w:vAlign w:val="center"/>
          </w:tcPr>
          <w:p w14:paraId="60FC55F1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633ECD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848D64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183CE659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43E0DC99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8202C0F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02" w:type="dxa"/>
            <w:vAlign w:val="center"/>
          </w:tcPr>
          <w:p w14:paraId="26FDB6EA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A5D7ED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8CD55E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315AAA10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2E1E36A1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7904C05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02" w:type="dxa"/>
            <w:vAlign w:val="center"/>
          </w:tcPr>
          <w:p w14:paraId="464F911A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9DC78F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60ED20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13E50F8B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2C4D4CA3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1E71D5B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02" w:type="dxa"/>
            <w:vAlign w:val="center"/>
          </w:tcPr>
          <w:p w14:paraId="74B287A9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4537F3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B33385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64A9B2F6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6CD8135D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4F22C4B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02" w:type="dxa"/>
            <w:vAlign w:val="center"/>
          </w:tcPr>
          <w:p w14:paraId="55B5D9B3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480F15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933A67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2BEC4C6A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5210FF8C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ADF8E00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14:paraId="54739197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F5FA5E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B18BFE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7F57A091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411539CF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C525670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02" w:type="dxa"/>
            <w:vAlign w:val="center"/>
          </w:tcPr>
          <w:p w14:paraId="704854FF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5128F2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CA22DF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1075725C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1CE73165" w14:textId="77777777">
        <w:trPr>
          <w:trHeight w:val="330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55E9511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502" w:type="dxa"/>
            <w:vAlign w:val="center"/>
          </w:tcPr>
          <w:p w14:paraId="68EBA55B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0969CD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F32251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297340BE" w14:textId="77777777" w:rsidR="00B1758B" w:rsidRDefault="00B1758B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1758B" w14:paraId="796635ED" w14:textId="77777777">
        <w:trPr>
          <w:trHeight w:val="821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4654D14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是否需要</w:t>
            </w:r>
          </w:p>
          <w:p w14:paraId="1CF5730E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协助</w:t>
            </w:r>
          </w:p>
          <w:p w14:paraId="5A49DDE4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联系住宿</w:t>
            </w:r>
          </w:p>
        </w:tc>
        <w:tc>
          <w:tcPr>
            <w:tcW w:w="1502" w:type="dxa"/>
            <w:vAlign w:val="center"/>
          </w:tcPr>
          <w:p w14:paraId="26DC7F09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□是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321" w:type="dxa"/>
            <w:gridSpan w:val="5"/>
            <w:vAlign w:val="center"/>
          </w:tcPr>
          <w:p w14:paraId="39633DB4" w14:textId="77777777" w:rsidR="00B1758B" w:rsidRDefault="0000000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标准间包房：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间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标准间合住：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间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其它：</w:t>
            </w:r>
          </w:p>
        </w:tc>
      </w:tr>
      <w:tr w:rsidR="00B1758B" w14:paraId="6A3E338C" w14:textId="77777777">
        <w:trPr>
          <w:trHeight w:val="1178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1B66BC7" w14:textId="77777777" w:rsidR="00B1758B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培训费用</w:t>
            </w:r>
          </w:p>
        </w:tc>
        <w:tc>
          <w:tcPr>
            <w:tcW w:w="7823" w:type="dxa"/>
            <w:gridSpan w:val="6"/>
            <w:vAlign w:val="center"/>
          </w:tcPr>
          <w:p w14:paraId="06F51AD7" w14:textId="0AAC8BE7" w:rsidR="00B1758B" w:rsidRDefault="00000000" w:rsidP="003076D7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培训费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元/人（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含培训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费、午晚餐费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资料费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、考评费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等），住宿费用自理</w:t>
            </w:r>
            <w:r w:rsidR="003076D7" w:rsidRPr="003076D7">
              <w:rPr>
                <w:rFonts w:asciiTheme="minorEastAsia" w:eastAsiaTheme="minorEastAsia" w:hAnsiTheme="minorEastAsia" w:hint="eastAsia"/>
                <w:sz w:val="24"/>
                <w:szCs w:val="24"/>
              </w:rPr>
              <w:t>（单住3</w:t>
            </w:r>
            <w:r w:rsidR="00452E65">
              <w:rPr>
                <w:rFonts w:asciiTheme="minorEastAsia" w:eastAsiaTheme="minorEastAsia" w:hAnsiTheme="minorEastAsia" w:hint="eastAsia"/>
                <w:sz w:val="24"/>
                <w:szCs w:val="24"/>
              </w:rPr>
              <w:t>48</w:t>
            </w:r>
            <w:r w:rsidR="003076D7" w:rsidRPr="003076D7">
              <w:rPr>
                <w:rFonts w:asciiTheme="minorEastAsia" w:eastAsiaTheme="minorEastAsia" w:hAnsiTheme="minorEastAsia" w:hint="eastAsia"/>
                <w:sz w:val="24"/>
                <w:szCs w:val="24"/>
              </w:rPr>
              <w:t>元/间/天，合住17</w:t>
            </w:r>
            <w:r w:rsidR="00452E65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3076D7" w:rsidRPr="003076D7">
              <w:rPr>
                <w:rFonts w:asciiTheme="minorEastAsia" w:eastAsiaTheme="minorEastAsia" w:hAnsiTheme="minorEastAsia" w:hint="eastAsia"/>
                <w:sz w:val="24"/>
                <w:szCs w:val="24"/>
              </w:rPr>
              <w:t>元/人/天）。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上述费用可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现场扫码支付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、缴纳现金或提前公对公转账。</w:t>
            </w:r>
          </w:p>
        </w:tc>
      </w:tr>
      <w:tr w:rsidR="003076D7" w14:paraId="1BCA0A07" w14:textId="77777777" w:rsidTr="003076D7">
        <w:trPr>
          <w:trHeight w:val="1555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FFB426B" w14:textId="225DA8C1" w:rsidR="003076D7" w:rsidRDefault="003076D7" w:rsidP="003076D7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823" w:type="dxa"/>
            <w:gridSpan w:val="6"/>
            <w:vAlign w:val="center"/>
          </w:tcPr>
          <w:p w14:paraId="7E1FAAA8" w14:textId="77777777" w:rsidR="003076D7" w:rsidRDefault="003076D7" w:rsidP="003076D7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  名：</w:t>
            </w:r>
            <w:r>
              <w:rPr>
                <w:rFonts w:ascii="宋体" w:hAnsi="宋体" w:hint="eastAsia"/>
                <w:sz w:val="24"/>
              </w:rPr>
              <w:t xml:space="preserve">广东省质量协会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中国工商银行广州府前路支行</w:t>
            </w:r>
          </w:p>
          <w:p w14:paraId="4AC4E1F5" w14:textId="1FE2F83A" w:rsidR="003076D7" w:rsidRDefault="003076D7" w:rsidP="003076D7">
            <w:pPr>
              <w:spacing w:line="360" w:lineRule="auto"/>
              <w:ind w:rightChars="-230" w:right="-435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3602 0966 0900 0098 324</w:t>
            </w:r>
          </w:p>
        </w:tc>
      </w:tr>
      <w:tr w:rsidR="003076D7" w14:paraId="0B8D72EE" w14:textId="77777777">
        <w:trPr>
          <w:trHeight w:val="1267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05A85D3" w14:textId="77777777" w:rsidR="003076D7" w:rsidRDefault="003076D7" w:rsidP="003076D7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823" w:type="dxa"/>
            <w:gridSpan w:val="6"/>
            <w:vAlign w:val="center"/>
          </w:tcPr>
          <w:p w14:paraId="620D09EE" w14:textId="1ED42DC5" w:rsidR="003076D7" w:rsidRDefault="003076D7" w:rsidP="003076D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请务必在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报名截止日期12月25日</w:t>
            </w:r>
            <w:r>
              <w:rPr>
                <w:rFonts w:ascii="宋体" w:hAnsi="宋体" w:hint="eastAsia"/>
                <w:sz w:val="24"/>
                <w:szCs w:val="24"/>
              </w:rPr>
              <w:t>之前，将填写的回执表邮件至现场工作部收。</w:t>
            </w:r>
          </w:p>
          <w:p w14:paraId="50DAA535" w14:textId="77777777" w:rsidR="003076D7" w:rsidRDefault="003076D7" w:rsidP="003076D7">
            <w:p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Email</w:t>
            </w:r>
            <w:r>
              <w:rPr>
                <w:rFonts w:eastAsia="楷体_GB2312"/>
                <w:sz w:val="24"/>
                <w:szCs w:val="24"/>
              </w:rPr>
              <w:t>：</w:t>
            </w:r>
            <w:r>
              <w:rPr>
                <w:rFonts w:eastAsia="楷体_GB2312" w:hint="eastAsia"/>
                <w:sz w:val="24"/>
                <w:szCs w:val="24"/>
              </w:rPr>
              <w:t>gdaq83341226@163.com</w:t>
            </w:r>
          </w:p>
        </w:tc>
      </w:tr>
    </w:tbl>
    <w:p w14:paraId="2FDB2BBF" w14:textId="77777777" w:rsidR="00B1758B" w:rsidRDefault="00B1758B"/>
    <w:sectPr w:rsidR="00B1758B">
      <w:headerReference w:type="default" r:id="rId6"/>
      <w:pgSz w:w="11907" w:h="16840"/>
      <w:pgMar w:top="1797" w:right="1361" w:bottom="1304" w:left="1361" w:header="851" w:footer="992" w:gutter="0"/>
      <w:cols w:space="425"/>
      <w:docGrid w:type="linesAndChars" w:linePitch="34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2660" w14:textId="77777777" w:rsidR="00EE556F" w:rsidRDefault="00EE556F">
      <w:r>
        <w:separator/>
      </w:r>
    </w:p>
  </w:endnote>
  <w:endnote w:type="continuationSeparator" w:id="0">
    <w:p w14:paraId="53AC46CE" w14:textId="77777777" w:rsidR="00EE556F" w:rsidRDefault="00EE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FD08" w14:textId="77777777" w:rsidR="00EE556F" w:rsidRDefault="00EE556F">
      <w:r>
        <w:separator/>
      </w:r>
    </w:p>
  </w:footnote>
  <w:footnote w:type="continuationSeparator" w:id="0">
    <w:p w14:paraId="2C74829D" w14:textId="77777777" w:rsidR="00EE556F" w:rsidRDefault="00EE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91E5" w14:textId="77777777" w:rsidR="00B1758B" w:rsidRDefault="00B1758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2OTc2OTA5MjQ1MjNjM2VlMDMwZjZlYTIxZmZkZWYifQ=="/>
  </w:docVars>
  <w:rsids>
    <w:rsidRoot w:val="1D710A73"/>
    <w:rsid w:val="003076D7"/>
    <w:rsid w:val="00452E65"/>
    <w:rsid w:val="008E35F4"/>
    <w:rsid w:val="00B1758B"/>
    <w:rsid w:val="00BB7EAE"/>
    <w:rsid w:val="00EE556F"/>
    <w:rsid w:val="1D710A73"/>
    <w:rsid w:val="528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08FA8"/>
  <w15:docId w15:val="{5B1605A3-0164-4C21-830C-3D2CF77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footer"/>
    <w:basedOn w:val="a"/>
    <w:link w:val="a5"/>
    <w:rsid w:val="00307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3076D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煲仔范</dc:creator>
  <cp:lastModifiedBy>Administrator</cp:lastModifiedBy>
  <cp:revision>3</cp:revision>
  <dcterms:created xsi:type="dcterms:W3CDTF">2024-08-26T07:50:00Z</dcterms:created>
  <dcterms:modified xsi:type="dcterms:W3CDTF">2025-11-24T08:48:00Z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F62098CB33784057BD37106ED60B6122_13</vt:lpwstr>
  </property>
</Properties>
</file>