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0B72A">
      <w:pPr>
        <w:rPr>
          <w:rFonts w:hint="eastAsia" w:ascii="仿宋" w:hAnsi="仿宋" w:eastAsia="仿宋"/>
          <w:b/>
          <w:bCs/>
          <w:spacing w:val="0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0"/>
          <w:sz w:val="32"/>
          <w:szCs w:val="32"/>
        </w:rPr>
        <w:t>附件3</w:t>
      </w:r>
    </w:p>
    <w:p w14:paraId="4241CD73">
      <w:pPr>
        <w:pStyle w:val="2"/>
        <w:spacing w:before="0" w:after="0" w:line="560" w:lineRule="exact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6</w:t>
      </w:r>
      <w:r>
        <w:rPr>
          <w:rFonts w:hint="eastAsia"/>
          <w:sz w:val="36"/>
          <w:szCs w:val="36"/>
        </w:rPr>
        <w:t>年广东省质量信得过班组建设</w:t>
      </w:r>
      <w:r>
        <w:rPr>
          <w:rFonts w:hint="eastAsia"/>
          <w:sz w:val="36"/>
          <w:szCs w:val="36"/>
          <w:lang w:val="en-US" w:eastAsia="zh-CN"/>
        </w:rPr>
        <w:t>材料</w:t>
      </w:r>
      <w:r>
        <w:rPr>
          <w:rFonts w:hint="eastAsia"/>
          <w:sz w:val="36"/>
          <w:szCs w:val="36"/>
        </w:rPr>
        <w:t>申报表</w:t>
      </w:r>
    </w:p>
    <w:p w14:paraId="0F2F5477">
      <w:pPr>
        <w:pStyle w:val="2"/>
        <w:spacing w:before="0" w:after="0" w:line="579" w:lineRule="auto"/>
        <w:jc w:val="both"/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推荐</w:t>
      </w:r>
      <w:r>
        <w:rPr>
          <w:rFonts w:hint="eastAsia"/>
          <w:sz w:val="28"/>
          <w:szCs w:val="28"/>
          <w:u w:val="none"/>
          <w:lang w:val="en-US" w:eastAsia="zh-CN"/>
        </w:rPr>
        <w:t>单位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（盖章）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   序号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3"/>
        <w:tblW w:w="9889" w:type="dxa"/>
        <w:tblInd w:w="-7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425"/>
        <w:gridCol w:w="1440"/>
        <w:gridCol w:w="1440"/>
        <w:gridCol w:w="1305"/>
        <w:gridCol w:w="1774"/>
      </w:tblGrid>
      <w:tr w14:paraId="1A709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</w:trPr>
        <w:tc>
          <w:tcPr>
            <w:tcW w:w="2505" w:type="dxa"/>
            <w:shd w:val="clear" w:color="auto" w:fill="auto"/>
            <w:vAlign w:val="center"/>
          </w:tcPr>
          <w:p w14:paraId="051CB1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组织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384" w:type="dxa"/>
            <w:gridSpan w:val="5"/>
            <w:shd w:val="clear" w:color="auto" w:fill="auto"/>
            <w:vAlign w:val="center"/>
          </w:tcPr>
          <w:p w14:paraId="607CBA85">
            <w:pPr>
              <w:spacing w:before="62" w:beforeLines="20" w:after="62" w:afterLines="20"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</w:p>
        </w:tc>
      </w:tr>
      <w:tr w14:paraId="385D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2505" w:type="dxa"/>
            <w:shd w:val="clear" w:color="auto" w:fill="auto"/>
            <w:vAlign w:val="center"/>
          </w:tcPr>
          <w:p w14:paraId="6651C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班组名称</w:t>
            </w:r>
          </w:p>
        </w:tc>
        <w:tc>
          <w:tcPr>
            <w:tcW w:w="7384" w:type="dxa"/>
            <w:gridSpan w:val="5"/>
            <w:shd w:val="clear" w:color="auto" w:fill="auto"/>
            <w:vAlign w:val="center"/>
          </w:tcPr>
          <w:p w14:paraId="3CF7193C">
            <w:pPr>
              <w:jc w:val="center"/>
              <w:rPr>
                <w:sz w:val="24"/>
              </w:rPr>
            </w:pPr>
          </w:p>
        </w:tc>
      </w:tr>
      <w:tr w14:paraId="4932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2505" w:type="dxa"/>
            <w:shd w:val="clear" w:color="auto" w:fill="auto"/>
            <w:vAlign w:val="center"/>
          </w:tcPr>
          <w:p w14:paraId="052CED15">
            <w:pPr>
              <w:spacing w:before="62" w:beforeLines="20" w:after="62" w:afterLines="20"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2865" w:type="dxa"/>
            <w:gridSpan w:val="2"/>
            <w:shd w:val="clear" w:color="auto" w:fill="auto"/>
            <w:vAlign w:val="center"/>
          </w:tcPr>
          <w:p w14:paraId="44C480DE">
            <w:pPr>
              <w:spacing w:before="62" w:beforeLines="20" w:after="62" w:afterLines="20"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41BF4F6">
            <w:pPr>
              <w:spacing w:before="62" w:beforeLines="20" w:after="62" w:afterLines="20"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组织类型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7BE23F00">
            <w:pPr>
              <w:spacing w:before="62" w:beforeLines="20" w:after="62" w:afterLines="20" w:line="3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7672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2505" w:type="dxa"/>
            <w:shd w:val="clear" w:color="auto" w:fill="auto"/>
            <w:vAlign w:val="center"/>
          </w:tcPr>
          <w:p w14:paraId="6DE6CE25">
            <w:pPr>
              <w:spacing w:before="62" w:beforeLines="20" w:after="62" w:afterLines="20"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所属行业</w:t>
            </w:r>
          </w:p>
        </w:tc>
        <w:tc>
          <w:tcPr>
            <w:tcW w:w="2865" w:type="dxa"/>
            <w:gridSpan w:val="2"/>
            <w:shd w:val="clear" w:color="auto" w:fill="auto"/>
            <w:vAlign w:val="center"/>
          </w:tcPr>
          <w:p w14:paraId="354D3609">
            <w:pPr>
              <w:spacing w:before="62" w:beforeLines="20" w:after="62" w:afterLines="20"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6DFD211">
            <w:pPr>
              <w:spacing w:before="62" w:beforeLines="20" w:after="62" w:afterLines="20"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组织规模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54E1B53B">
            <w:pPr>
              <w:spacing w:before="62" w:beforeLines="20" w:after="62" w:afterLines="20" w:line="320" w:lineRule="exact"/>
              <w:jc w:val="center"/>
              <w:rPr>
                <w:rFonts w:hint="eastAsia"/>
                <w:sz w:val="24"/>
              </w:rPr>
            </w:pPr>
          </w:p>
        </w:tc>
      </w:tr>
      <w:tr w14:paraId="5D8A4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2505" w:type="dxa"/>
            <w:shd w:val="clear" w:color="auto" w:fill="auto"/>
            <w:vAlign w:val="center"/>
          </w:tcPr>
          <w:p w14:paraId="39147D98">
            <w:pPr>
              <w:spacing w:before="62" w:beforeLines="20" w:after="62" w:afterLines="20" w:line="32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是否属于央企</w:t>
            </w:r>
          </w:p>
        </w:tc>
        <w:tc>
          <w:tcPr>
            <w:tcW w:w="2865" w:type="dxa"/>
            <w:gridSpan w:val="2"/>
            <w:shd w:val="clear" w:color="auto" w:fill="auto"/>
            <w:vAlign w:val="center"/>
          </w:tcPr>
          <w:p w14:paraId="7501E2AB">
            <w:pPr>
              <w:spacing w:before="62" w:beforeLines="20" w:after="62" w:afterLines="20" w:line="3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3268719">
            <w:pPr>
              <w:spacing w:before="62" w:beforeLines="20" w:after="62" w:afterLines="20" w:line="32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所属央企集团全称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14:paraId="18F8657F">
            <w:pPr>
              <w:spacing w:before="62" w:beforeLines="20" w:after="62" w:afterLines="20" w:line="32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非央企不填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2408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2505" w:type="dxa"/>
            <w:shd w:val="clear" w:color="auto" w:fill="auto"/>
            <w:vAlign w:val="center"/>
          </w:tcPr>
          <w:p w14:paraId="09049A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详细通</w:t>
            </w:r>
            <w:r>
              <w:rPr>
                <w:rFonts w:hint="eastAsia"/>
                <w:sz w:val="24"/>
                <w:lang w:val="en-US" w:eastAsia="zh-CN"/>
              </w:rPr>
              <w:t>信</w:t>
            </w: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4305" w:type="dxa"/>
            <w:gridSpan w:val="3"/>
            <w:shd w:val="clear" w:color="auto" w:fill="auto"/>
            <w:vAlign w:val="center"/>
          </w:tcPr>
          <w:p w14:paraId="46276F5E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1E24C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044926FA">
            <w:pPr>
              <w:jc w:val="center"/>
              <w:rPr>
                <w:sz w:val="24"/>
              </w:rPr>
            </w:pPr>
          </w:p>
        </w:tc>
      </w:tr>
      <w:tr w14:paraId="61BE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</w:trPr>
        <w:tc>
          <w:tcPr>
            <w:tcW w:w="2505" w:type="dxa"/>
            <w:shd w:val="clear" w:color="auto" w:fill="auto"/>
            <w:vAlign w:val="center"/>
          </w:tcPr>
          <w:p w14:paraId="2493B5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主管部门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51F8720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1CAC71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直接联系人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068EE9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8207E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5F021828">
            <w:pPr>
              <w:jc w:val="center"/>
              <w:rPr>
                <w:sz w:val="24"/>
              </w:rPr>
            </w:pPr>
          </w:p>
        </w:tc>
      </w:tr>
      <w:tr w14:paraId="490FE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</w:trPr>
        <w:tc>
          <w:tcPr>
            <w:tcW w:w="2505" w:type="dxa"/>
            <w:shd w:val="clear" w:color="auto" w:fill="auto"/>
            <w:vAlign w:val="center"/>
          </w:tcPr>
          <w:p w14:paraId="5C6036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座  机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E8FAA3A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509C9F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班组长</w:t>
            </w: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81C05E1">
            <w:pPr>
              <w:jc w:val="center"/>
              <w:rPr>
                <w:sz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25054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班组人数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623ED9B9">
            <w:pPr>
              <w:jc w:val="center"/>
              <w:rPr>
                <w:sz w:val="24"/>
              </w:rPr>
            </w:pPr>
          </w:p>
        </w:tc>
      </w:tr>
    </w:tbl>
    <w:p w14:paraId="55C12F6B">
      <w:pPr>
        <w:ind w:left="720" w:hanging="720" w:hangingChars="300"/>
        <w:rPr>
          <w:rFonts w:hint="eastAsia"/>
          <w:sz w:val="24"/>
        </w:rPr>
      </w:pPr>
    </w:p>
    <w:p w14:paraId="134E1890">
      <w:pPr>
        <w:ind w:left="720" w:hanging="720" w:hangingChars="300"/>
        <w:rPr>
          <w:rFonts w:hint="eastAsia" w:asciiTheme="minorEastAsia" w:hAnsiTheme="minorEastAsia" w:eastAsiaTheme="minorEastAsia"/>
          <w:sz w:val="24"/>
        </w:rPr>
      </w:pPr>
      <w:r>
        <w:rPr>
          <w:rFonts w:hint="eastAsia"/>
          <w:sz w:val="24"/>
        </w:rPr>
        <w:t>注：</w:t>
      </w:r>
      <w:r>
        <w:rPr>
          <w:rFonts w:hint="eastAsia" w:asciiTheme="minorEastAsia" w:hAnsiTheme="minorEastAsia" w:eastAsiaTheme="minorEastAsia"/>
          <w:sz w:val="24"/>
        </w:rPr>
        <w:t>申报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表填写</w:t>
      </w:r>
      <w:r>
        <w:rPr>
          <w:rFonts w:hint="eastAsia" w:asciiTheme="minorEastAsia" w:hAnsiTheme="minorEastAsia" w:eastAsiaTheme="minorEastAsia"/>
          <w:sz w:val="24"/>
        </w:rPr>
        <w:t>要求</w:t>
      </w:r>
    </w:p>
    <w:p w14:paraId="0308083B">
      <w:pPr>
        <w:numPr>
          <w:ilvl w:val="0"/>
          <w:numId w:val="1"/>
        </w:numPr>
        <w:ind w:left="720" w:leftChars="0" w:hanging="720" w:hangingChars="3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申报表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需详细填写</w:t>
      </w:r>
      <w:r>
        <w:rPr>
          <w:rFonts w:hint="eastAsia" w:asciiTheme="minorEastAsia" w:hAnsiTheme="minorEastAsia" w:eastAsiaTheme="minorEastAsia"/>
          <w:sz w:val="24"/>
        </w:rPr>
        <w:t>，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将盖章扫描件</w:t>
      </w:r>
      <w:r>
        <w:rPr>
          <w:rFonts w:hint="eastAsia" w:asciiTheme="minorEastAsia" w:hAnsiTheme="minorEastAsia" w:eastAsiaTheme="minorEastAsia"/>
          <w:sz w:val="24"/>
        </w:rPr>
        <w:t>和Word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文本</w:t>
      </w:r>
      <w:r>
        <w:rPr>
          <w:rFonts w:hint="eastAsia" w:asciiTheme="minorEastAsia" w:hAnsiTheme="minorEastAsia" w:eastAsiaTheme="minorEastAsia"/>
          <w:sz w:val="24"/>
        </w:rPr>
        <w:t>格式电子版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各</w:t>
      </w:r>
      <w:r>
        <w:rPr>
          <w:rFonts w:hint="eastAsia" w:asciiTheme="minorEastAsia" w:hAnsiTheme="minorEastAsia" w:eastAsiaTheme="minorEastAsia"/>
          <w:sz w:val="24"/>
        </w:rPr>
        <w:t>一份</w:t>
      </w:r>
      <w:r>
        <w:rPr>
          <w:rFonts w:hint="eastAsia" w:asciiTheme="minorEastAsia" w:hAnsiTheme="minorEastAsia" w:eastAsia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连同班</w:t>
      </w:r>
    </w:p>
    <w:p w14:paraId="451D5DFB">
      <w:pPr>
        <w:numPr>
          <w:ilvl w:val="-1"/>
          <w:numId w:val="0"/>
        </w:numPr>
        <w:ind w:left="-630" w:leftChars="-300" w:firstLine="0" w:firstLineChars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组建设材料</w:t>
      </w:r>
      <w:r>
        <w:rPr>
          <w:rFonts w:hint="eastAsia" w:asciiTheme="minorEastAsia" w:hAnsiTheme="minorEastAsia" w:eastAsiaTheme="minorEastAsia"/>
          <w:sz w:val="24"/>
        </w:rPr>
        <w:t>电子版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于2026年6月30日前</w:t>
      </w:r>
      <w:r>
        <w:rPr>
          <w:rFonts w:hint="eastAsia" w:asciiTheme="minorEastAsia" w:hAnsiTheme="minorEastAsia" w:eastAsiaTheme="minorEastAsia"/>
          <w:sz w:val="24"/>
        </w:rPr>
        <w:t>E-mail至：</w:t>
      </w:r>
      <w:r>
        <w:rPr>
          <w:rFonts w:hint="eastAsia" w:asciiTheme="minorEastAsia" w:hAnsiTheme="minorEastAsia" w:eastAsiaTheme="minorEastAsia"/>
          <w:sz w:val="24"/>
        </w:rPr>
        <w:fldChar w:fldCharType="begin"/>
      </w:r>
      <w:r>
        <w:rPr>
          <w:rFonts w:hint="eastAsia" w:asciiTheme="minorEastAsia" w:hAnsiTheme="minorEastAsia" w:eastAsiaTheme="minorEastAsia"/>
          <w:sz w:val="24"/>
        </w:rPr>
        <w:instrText xml:space="preserve"> HYPERLINK "mailto:gdaq83341226@163.com。" </w:instrText>
      </w:r>
      <w:r>
        <w:rPr>
          <w:rFonts w:hint="eastAsia" w:asciiTheme="minorEastAsia" w:hAnsiTheme="minorEastAsia" w:eastAsiaTheme="minorEastAsia"/>
          <w:sz w:val="24"/>
        </w:rPr>
        <w:fldChar w:fldCharType="separate"/>
      </w:r>
      <w:r>
        <w:rPr>
          <w:rStyle w:val="5"/>
          <w:rFonts w:hint="eastAsia" w:asciiTheme="minorEastAsia" w:hAnsiTheme="minorEastAsia" w:eastAsiaTheme="minorEastAsia"/>
          <w:sz w:val="24"/>
        </w:rPr>
        <w:t>gdaq83341226@163.com。</w:t>
      </w:r>
      <w:r>
        <w:rPr>
          <w:rFonts w:hint="eastAsia" w:asciiTheme="minorEastAsia" w:hAnsiTheme="minorEastAsia" w:eastAsiaTheme="minorEastAsia"/>
          <w:sz w:val="24"/>
        </w:rPr>
        <w:fldChar w:fldCharType="end"/>
      </w:r>
    </w:p>
    <w:p w14:paraId="579A432E">
      <w:pPr>
        <w:numPr>
          <w:ilvl w:val="-1"/>
          <w:numId w:val="0"/>
        </w:numPr>
        <w:ind w:left="-630" w:leftChars="-300" w:firstLine="600" w:firstLineChars="25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2.</w:t>
      </w:r>
      <w:r>
        <w:rPr>
          <w:rFonts w:hint="eastAsia" w:cs="Times New Roman" w:asciiTheme="minorEastAsia" w:hAnsiTheme="minorEastAsia" w:eastAsiaTheme="minorEastAsia"/>
          <w:color w:val="auto"/>
          <w:sz w:val="24"/>
          <w:szCs w:val="24"/>
        </w:rPr>
        <w:t>推荐班组的组织名称需以公章为准，不要挂上级部门；班组名称需以正式组织单元名称为准，并对“班”和“组”加以区分，以“**班”“**组”“**工段”或“**室”等为名。</w:t>
      </w:r>
      <w:r>
        <w:rPr>
          <w:rFonts w:hint="eastAsia" w:asciiTheme="minorEastAsia" w:hAnsiTheme="minorEastAsia" w:eastAsiaTheme="minorEastAsia"/>
          <w:sz w:val="24"/>
        </w:rPr>
        <w:t>不应以车间名称命名，或人为自定名称</w:t>
      </w:r>
      <w:r>
        <w:rPr>
          <w:rFonts w:hint="eastAsia" w:asciiTheme="minorEastAsia" w:hAnsiTheme="minorEastAsia" w:eastAsiaTheme="minorEastAsia"/>
          <w:sz w:val="24"/>
          <w:lang w:eastAsia="zh-CN"/>
        </w:rPr>
        <w:t>。</w:t>
      </w:r>
    </w:p>
    <w:p w14:paraId="7F2152E5">
      <w:pPr>
        <w:numPr>
          <w:ilvl w:val="-1"/>
          <w:numId w:val="0"/>
        </w:numPr>
        <w:ind w:left="720" w:hanging="720" w:hangingChars="3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3.</w:t>
      </w:r>
      <w:r>
        <w:rPr>
          <w:rFonts w:hint="eastAsia" w:asciiTheme="minorEastAsia" w:hAnsiTheme="minorEastAsia" w:eastAsiaTheme="minorEastAsia"/>
          <w:sz w:val="24"/>
        </w:rPr>
        <w:t>班组联系人和部门信息应准确无误，便于联系。</w:t>
      </w:r>
    </w:p>
    <w:p w14:paraId="24529A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8834A"/>
    <w:multiLevelType w:val="singleLevel"/>
    <w:tmpl w:val="07F883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5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2026-03-27T01:25:52Z</dcterms:created>
  <dc:creator>Acer</dc:creator>
  <cp:lastModifiedBy>✌xius1n•̫͡•✌</cp:lastModifiedBy>
  <dcterms:modified xsi:type="dcterms:W3CDTF">2026-03-27T01:26:12Z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eyJoZGlkIjoiOWU1NGMyYzQwNTE0NzMzYjU0ZWJhOTQwOTQzN2Y3ZDgiLCJ1c2VySWQiOiIxMDI4MzY0ODQ3In0=</vt:lpwstr>
  </property>
  <property fmtid="{D5CDD505-2E9C-101B-9397-08002B2CF9AE}" pid="4" name="ICV">
    <vt:lpwstr>0F60E2DCEC8B41C3A995865737663D89_12</vt:lpwstr>
  </property>
</Properties>
</file>